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D4A" w:rsidRPr="005179DE" w:rsidRDefault="008A56A7" w:rsidP="008A56A7">
      <w:pPr>
        <w:spacing w:after="0"/>
        <w:rPr>
          <w:sz w:val="24"/>
          <w:szCs w:val="24"/>
        </w:rPr>
      </w:pPr>
      <w:r w:rsidRPr="005179DE">
        <w:rPr>
          <w:sz w:val="24"/>
          <w:szCs w:val="24"/>
        </w:rPr>
        <w:t>Jessica Mandell</w:t>
      </w:r>
      <w:bookmarkStart w:id="0" w:name="_GoBack"/>
      <w:bookmarkEnd w:id="0"/>
    </w:p>
    <w:p w:rsidR="008A56A7" w:rsidRPr="005179DE" w:rsidRDefault="008A56A7" w:rsidP="008A56A7">
      <w:pPr>
        <w:spacing w:after="0"/>
        <w:rPr>
          <w:sz w:val="24"/>
          <w:szCs w:val="24"/>
        </w:rPr>
      </w:pPr>
      <w:r w:rsidRPr="005179DE">
        <w:rPr>
          <w:sz w:val="24"/>
          <w:szCs w:val="24"/>
        </w:rPr>
        <w:t>CBSE 7201</w:t>
      </w:r>
    </w:p>
    <w:p w:rsidR="008A56A7" w:rsidRPr="005179DE" w:rsidRDefault="008A56A7" w:rsidP="008A56A7">
      <w:pPr>
        <w:spacing w:after="0"/>
        <w:rPr>
          <w:sz w:val="24"/>
          <w:szCs w:val="24"/>
        </w:rPr>
      </w:pPr>
      <w:r w:rsidRPr="005179DE">
        <w:rPr>
          <w:sz w:val="24"/>
          <w:szCs w:val="24"/>
        </w:rPr>
        <w:t>Wiki #3 Assignment</w:t>
      </w:r>
    </w:p>
    <w:p w:rsidR="008A56A7" w:rsidRPr="005179DE" w:rsidRDefault="008A56A7" w:rsidP="008A56A7">
      <w:pPr>
        <w:spacing w:after="0"/>
        <w:rPr>
          <w:sz w:val="24"/>
          <w:szCs w:val="24"/>
        </w:rPr>
      </w:pPr>
    </w:p>
    <w:p w:rsidR="008A56A7" w:rsidRPr="005179DE" w:rsidRDefault="008A56A7" w:rsidP="008A56A7">
      <w:pPr>
        <w:spacing w:after="0"/>
        <w:rPr>
          <w:sz w:val="24"/>
          <w:szCs w:val="24"/>
        </w:rPr>
      </w:pPr>
    </w:p>
    <w:p w:rsidR="00D17F8A" w:rsidRPr="005179DE" w:rsidRDefault="00D17F8A" w:rsidP="008A56A7">
      <w:pPr>
        <w:spacing w:after="0"/>
        <w:rPr>
          <w:sz w:val="24"/>
          <w:szCs w:val="24"/>
        </w:rPr>
      </w:pPr>
      <w:r w:rsidRPr="005179DE">
        <w:rPr>
          <w:sz w:val="24"/>
          <w:szCs w:val="24"/>
        </w:rPr>
        <w:t>Statement of the Problem:</w:t>
      </w:r>
    </w:p>
    <w:p w:rsidR="00D17F8A" w:rsidRPr="005179DE" w:rsidRDefault="00D17F8A" w:rsidP="008A56A7">
      <w:pPr>
        <w:spacing w:after="0"/>
        <w:rPr>
          <w:sz w:val="24"/>
          <w:szCs w:val="24"/>
        </w:rPr>
      </w:pPr>
    </w:p>
    <w:p w:rsidR="00714108" w:rsidRPr="005179DE" w:rsidRDefault="00714108" w:rsidP="005179DE">
      <w:pPr>
        <w:spacing w:after="0" w:line="480" w:lineRule="auto"/>
        <w:ind w:firstLine="720"/>
        <w:rPr>
          <w:sz w:val="24"/>
          <w:szCs w:val="24"/>
        </w:rPr>
      </w:pPr>
      <w:r w:rsidRPr="005179DE">
        <w:rPr>
          <w:sz w:val="24"/>
          <w:szCs w:val="24"/>
        </w:rPr>
        <w:t xml:space="preserve">Most public schools are forced to work with a small budget and therefore selective programs that are deemed as not academically valuable are cut from elementary school curriculums.  </w:t>
      </w:r>
      <w:r w:rsidR="005179DE" w:rsidRPr="005179DE">
        <w:rPr>
          <w:sz w:val="24"/>
          <w:szCs w:val="24"/>
        </w:rPr>
        <w:t xml:space="preserve">The courses that are not included in the statewide testing, which focus on literacy, mathematics, science and social studies are prime targets for school cutbacks.  As a result, programs such as music within the performing arts are slowly being eliminated from schools across the country as teachers and administration try to improve their scores on tests.  The problem arises because these programs are no longer available to the students and schools who benefit from their existence in their curriculums.  Music programs would be assets to elementary schools because they </w:t>
      </w:r>
      <w:r w:rsidRPr="005179DE">
        <w:rPr>
          <w:sz w:val="24"/>
          <w:szCs w:val="24"/>
        </w:rPr>
        <w:t>encompass self-expression and provide tools for var</w:t>
      </w:r>
      <w:r w:rsidR="005179DE" w:rsidRPr="005179DE">
        <w:rPr>
          <w:sz w:val="24"/>
          <w:szCs w:val="24"/>
        </w:rPr>
        <w:t>ious</w:t>
      </w:r>
      <w:r w:rsidRPr="005179DE">
        <w:rPr>
          <w:sz w:val="24"/>
          <w:szCs w:val="24"/>
        </w:rPr>
        <w:t xml:space="preserve"> styles of learning.  The teaching of </w:t>
      </w:r>
      <w:r w:rsidR="005179DE" w:rsidRPr="005179DE">
        <w:rPr>
          <w:sz w:val="24"/>
          <w:szCs w:val="24"/>
        </w:rPr>
        <w:t>music</w:t>
      </w:r>
      <w:r w:rsidRPr="005179DE">
        <w:rPr>
          <w:sz w:val="24"/>
          <w:szCs w:val="24"/>
        </w:rPr>
        <w:t xml:space="preserve"> within the classroom can help many students gain overall academic success and inspire </w:t>
      </w:r>
      <w:r w:rsidR="005179DE" w:rsidRPr="005179DE">
        <w:rPr>
          <w:sz w:val="24"/>
          <w:szCs w:val="24"/>
        </w:rPr>
        <w:t xml:space="preserve">personal achievement and growth.  </w:t>
      </w:r>
    </w:p>
    <w:p w:rsidR="00D17F8A" w:rsidRPr="005179DE" w:rsidRDefault="00D17F8A" w:rsidP="008A56A7">
      <w:pPr>
        <w:spacing w:after="0"/>
        <w:rPr>
          <w:sz w:val="24"/>
          <w:szCs w:val="24"/>
        </w:rPr>
      </w:pPr>
    </w:p>
    <w:p w:rsidR="00D17F8A" w:rsidRPr="005179DE" w:rsidRDefault="00D17F8A" w:rsidP="008A56A7">
      <w:pPr>
        <w:spacing w:after="0"/>
        <w:rPr>
          <w:sz w:val="24"/>
          <w:szCs w:val="24"/>
        </w:rPr>
      </w:pPr>
    </w:p>
    <w:p w:rsidR="008A56A7" w:rsidRPr="005179DE" w:rsidRDefault="00D17F8A" w:rsidP="008A56A7">
      <w:pPr>
        <w:spacing w:after="0"/>
        <w:rPr>
          <w:sz w:val="24"/>
          <w:szCs w:val="24"/>
        </w:rPr>
      </w:pPr>
      <w:r w:rsidRPr="005179DE">
        <w:rPr>
          <w:sz w:val="24"/>
          <w:szCs w:val="24"/>
        </w:rPr>
        <w:t>Research Hypothesis:</w:t>
      </w:r>
    </w:p>
    <w:p w:rsidR="008A56A7" w:rsidRPr="005179DE" w:rsidRDefault="008A56A7" w:rsidP="008A56A7">
      <w:pPr>
        <w:spacing w:after="0"/>
        <w:rPr>
          <w:sz w:val="24"/>
          <w:szCs w:val="24"/>
        </w:rPr>
      </w:pPr>
    </w:p>
    <w:p w:rsidR="008A56A7" w:rsidRPr="005179DE" w:rsidRDefault="008A56A7" w:rsidP="005179DE">
      <w:pPr>
        <w:spacing w:after="0" w:line="480" w:lineRule="auto"/>
        <w:ind w:firstLine="720"/>
        <w:rPr>
          <w:sz w:val="24"/>
          <w:szCs w:val="24"/>
        </w:rPr>
      </w:pPr>
      <w:r w:rsidRPr="005179DE">
        <w:rPr>
          <w:sz w:val="24"/>
          <w:szCs w:val="24"/>
        </w:rPr>
        <w:t>Integrating music activities within</w:t>
      </w:r>
      <w:r w:rsidR="00F34244">
        <w:rPr>
          <w:sz w:val="24"/>
          <w:szCs w:val="24"/>
        </w:rPr>
        <w:t xml:space="preserve"> literacy</w:t>
      </w:r>
      <w:r w:rsidRPr="005179DE">
        <w:rPr>
          <w:sz w:val="24"/>
          <w:szCs w:val="24"/>
        </w:rPr>
        <w:t xml:space="preserve"> classroom instruction over a period of time, for cumulative twenty minutes per week (diversified times), to seventeen Kindergarten students at Public School X in Brooklyn, New York, will increase their academic achievement and overall literacy test scores.</w:t>
      </w:r>
    </w:p>
    <w:p w:rsidR="00D17F8A" w:rsidRPr="005179DE" w:rsidRDefault="00D17F8A" w:rsidP="008A56A7">
      <w:pPr>
        <w:spacing w:after="0"/>
        <w:rPr>
          <w:sz w:val="24"/>
          <w:szCs w:val="24"/>
        </w:rPr>
      </w:pPr>
    </w:p>
    <w:sectPr w:rsidR="00D17F8A" w:rsidRPr="005179DE" w:rsidSect="008B2049">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E5A96"/>
    <w:multiLevelType w:val="hybridMultilevel"/>
    <w:tmpl w:val="02442258"/>
    <w:lvl w:ilvl="0" w:tplc="EE6C2BD0">
      <w:start w:val="1"/>
      <w:numFmt w:val="bullet"/>
      <w:lvlText w:val="•"/>
      <w:lvlJc w:val="left"/>
      <w:pPr>
        <w:tabs>
          <w:tab w:val="num" w:pos="720"/>
        </w:tabs>
        <w:ind w:left="720" w:hanging="360"/>
      </w:pPr>
      <w:rPr>
        <w:rFonts w:ascii="Times New Roman" w:hAnsi="Times New Roman" w:hint="default"/>
      </w:rPr>
    </w:lvl>
    <w:lvl w:ilvl="1" w:tplc="31EEDACC">
      <w:start w:val="1"/>
      <w:numFmt w:val="bullet"/>
      <w:lvlText w:val="•"/>
      <w:lvlJc w:val="left"/>
      <w:pPr>
        <w:tabs>
          <w:tab w:val="num" w:pos="1440"/>
        </w:tabs>
        <w:ind w:left="1440" w:hanging="360"/>
      </w:pPr>
      <w:rPr>
        <w:rFonts w:ascii="Times New Roman" w:hAnsi="Times New Roman" w:hint="default"/>
      </w:rPr>
    </w:lvl>
    <w:lvl w:ilvl="2" w:tplc="7E10AF4E" w:tentative="1">
      <w:start w:val="1"/>
      <w:numFmt w:val="bullet"/>
      <w:lvlText w:val="•"/>
      <w:lvlJc w:val="left"/>
      <w:pPr>
        <w:tabs>
          <w:tab w:val="num" w:pos="2160"/>
        </w:tabs>
        <w:ind w:left="2160" w:hanging="360"/>
      </w:pPr>
      <w:rPr>
        <w:rFonts w:ascii="Times New Roman" w:hAnsi="Times New Roman" w:hint="default"/>
      </w:rPr>
    </w:lvl>
    <w:lvl w:ilvl="3" w:tplc="D9449B80" w:tentative="1">
      <w:start w:val="1"/>
      <w:numFmt w:val="bullet"/>
      <w:lvlText w:val="•"/>
      <w:lvlJc w:val="left"/>
      <w:pPr>
        <w:tabs>
          <w:tab w:val="num" w:pos="2880"/>
        </w:tabs>
        <w:ind w:left="2880" w:hanging="360"/>
      </w:pPr>
      <w:rPr>
        <w:rFonts w:ascii="Times New Roman" w:hAnsi="Times New Roman" w:hint="default"/>
      </w:rPr>
    </w:lvl>
    <w:lvl w:ilvl="4" w:tplc="28B62B80" w:tentative="1">
      <w:start w:val="1"/>
      <w:numFmt w:val="bullet"/>
      <w:lvlText w:val="•"/>
      <w:lvlJc w:val="left"/>
      <w:pPr>
        <w:tabs>
          <w:tab w:val="num" w:pos="3600"/>
        </w:tabs>
        <w:ind w:left="3600" w:hanging="360"/>
      </w:pPr>
      <w:rPr>
        <w:rFonts w:ascii="Times New Roman" w:hAnsi="Times New Roman" w:hint="default"/>
      </w:rPr>
    </w:lvl>
    <w:lvl w:ilvl="5" w:tplc="41B295BE" w:tentative="1">
      <w:start w:val="1"/>
      <w:numFmt w:val="bullet"/>
      <w:lvlText w:val="•"/>
      <w:lvlJc w:val="left"/>
      <w:pPr>
        <w:tabs>
          <w:tab w:val="num" w:pos="4320"/>
        </w:tabs>
        <w:ind w:left="4320" w:hanging="360"/>
      </w:pPr>
      <w:rPr>
        <w:rFonts w:ascii="Times New Roman" w:hAnsi="Times New Roman" w:hint="default"/>
      </w:rPr>
    </w:lvl>
    <w:lvl w:ilvl="6" w:tplc="3C1C876A" w:tentative="1">
      <w:start w:val="1"/>
      <w:numFmt w:val="bullet"/>
      <w:lvlText w:val="•"/>
      <w:lvlJc w:val="left"/>
      <w:pPr>
        <w:tabs>
          <w:tab w:val="num" w:pos="5040"/>
        </w:tabs>
        <w:ind w:left="5040" w:hanging="360"/>
      </w:pPr>
      <w:rPr>
        <w:rFonts w:ascii="Times New Roman" w:hAnsi="Times New Roman" w:hint="default"/>
      </w:rPr>
    </w:lvl>
    <w:lvl w:ilvl="7" w:tplc="86340D2E" w:tentative="1">
      <w:start w:val="1"/>
      <w:numFmt w:val="bullet"/>
      <w:lvlText w:val="•"/>
      <w:lvlJc w:val="left"/>
      <w:pPr>
        <w:tabs>
          <w:tab w:val="num" w:pos="5760"/>
        </w:tabs>
        <w:ind w:left="5760" w:hanging="360"/>
      </w:pPr>
      <w:rPr>
        <w:rFonts w:ascii="Times New Roman" w:hAnsi="Times New Roman" w:hint="default"/>
      </w:rPr>
    </w:lvl>
    <w:lvl w:ilvl="8" w:tplc="F508FB12" w:tentative="1">
      <w:start w:val="1"/>
      <w:numFmt w:val="bullet"/>
      <w:lvlText w:val="•"/>
      <w:lvlJc w:val="left"/>
      <w:pPr>
        <w:tabs>
          <w:tab w:val="num" w:pos="6480"/>
        </w:tabs>
        <w:ind w:left="6480" w:hanging="360"/>
      </w:pPr>
      <w:rPr>
        <w:rFonts w:ascii="Times New Roman" w:hAnsi="Times New Roman" w:hint="default"/>
      </w:rPr>
    </w:lvl>
  </w:abstractNum>
  <w:abstractNum w:abstractNumId="1">
    <w:nsid w:val="30FA2DCC"/>
    <w:multiLevelType w:val="hybridMultilevel"/>
    <w:tmpl w:val="3CC6D0F8"/>
    <w:lvl w:ilvl="0" w:tplc="6952DD6C">
      <w:start w:val="1"/>
      <w:numFmt w:val="bullet"/>
      <w:lvlText w:val="•"/>
      <w:lvlJc w:val="left"/>
      <w:pPr>
        <w:tabs>
          <w:tab w:val="num" w:pos="720"/>
        </w:tabs>
        <w:ind w:left="720" w:hanging="360"/>
      </w:pPr>
      <w:rPr>
        <w:rFonts w:ascii="Times New Roman" w:hAnsi="Times New Roman" w:hint="default"/>
      </w:rPr>
    </w:lvl>
    <w:lvl w:ilvl="1" w:tplc="2BBE86DE">
      <w:start w:val="1"/>
      <w:numFmt w:val="bullet"/>
      <w:lvlText w:val="•"/>
      <w:lvlJc w:val="left"/>
      <w:pPr>
        <w:tabs>
          <w:tab w:val="num" w:pos="1440"/>
        </w:tabs>
        <w:ind w:left="1440" w:hanging="360"/>
      </w:pPr>
      <w:rPr>
        <w:rFonts w:ascii="Times New Roman" w:hAnsi="Times New Roman" w:hint="default"/>
      </w:rPr>
    </w:lvl>
    <w:lvl w:ilvl="2" w:tplc="51C2F1E6" w:tentative="1">
      <w:start w:val="1"/>
      <w:numFmt w:val="bullet"/>
      <w:lvlText w:val="•"/>
      <w:lvlJc w:val="left"/>
      <w:pPr>
        <w:tabs>
          <w:tab w:val="num" w:pos="2160"/>
        </w:tabs>
        <w:ind w:left="2160" w:hanging="360"/>
      </w:pPr>
      <w:rPr>
        <w:rFonts w:ascii="Times New Roman" w:hAnsi="Times New Roman" w:hint="default"/>
      </w:rPr>
    </w:lvl>
    <w:lvl w:ilvl="3" w:tplc="917491FC" w:tentative="1">
      <w:start w:val="1"/>
      <w:numFmt w:val="bullet"/>
      <w:lvlText w:val="•"/>
      <w:lvlJc w:val="left"/>
      <w:pPr>
        <w:tabs>
          <w:tab w:val="num" w:pos="2880"/>
        </w:tabs>
        <w:ind w:left="2880" w:hanging="360"/>
      </w:pPr>
      <w:rPr>
        <w:rFonts w:ascii="Times New Roman" w:hAnsi="Times New Roman" w:hint="default"/>
      </w:rPr>
    </w:lvl>
    <w:lvl w:ilvl="4" w:tplc="16283E54" w:tentative="1">
      <w:start w:val="1"/>
      <w:numFmt w:val="bullet"/>
      <w:lvlText w:val="•"/>
      <w:lvlJc w:val="left"/>
      <w:pPr>
        <w:tabs>
          <w:tab w:val="num" w:pos="3600"/>
        </w:tabs>
        <w:ind w:left="3600" w:hanging="360"/>
      </w:pPr>
      <w:rPr>
        <w:rFonts w:ascii="Times New Roman" w:hAnsi="Times New Roman" w:hint="default"/>
      </w:rPr>
    </w:lvl>
    <w:lvl w:ilvl="5" w:tplc="6CFA0BD2" w:tentative="1">
      <w:start w:val="1"/>
      <w:numFmt w:val="bullet"/>
      <w:lvlText w:val="•"/>
      <w:lvlJc w:val="left"/>
      <w:pPr>
        <w:tabs>
          <w:tab w:val="num" w:pos="4320"/>
        </w:tabs>
        <w:ind w:left="4320" w:hanging="360"/>
      </w:pPr>
      <w:rPr>
        <w:rFonts w:ascii="Times New Roman" w:hAnsi="Times New Roman" w:hint="default"/>
      </w:rPr>
    </w:lvl>
    <w:lvl w:ilvl="6" w:tplc="BC50DF84" w:tentative="1">
      <w:start w:val="1"/>
      <w:numFmt w:val="bullet"/>
      <w:lvlText w:val="•"/>
      <w:lvlJc w:val="left"/>
      <w:pPr>
        <w:tabs>
          <w:tab w:val="num" w:pos="5040"/>
        </w:tabs>
        <w:ind w:left="5040" w:hanging="360"/>
      </w:pPr>
      <w:rPr>
        <w:rFonts w:ascii="Times New Roman" w:hAnsi="Times New Roman" w:hint="default"/>
      </w:rPr>
    </w:lvl>
    <w:lvl w:ilvl="7" w:tplc="6DEED6A4" w:tentative="1">
      <w:start w:val="1"/>
      <w:numFmt w:val="bullet"/>
      <w:lvlText w:val="•"/>
      <w:lvlJc w:val="left"/>
      <w:pPr>
        <w:tabs>
          <w:tab w:val="num" w:pos="5760"/>
        </w:tabs>
        <w:ind w:left="5760" w:hanging="360"/>
      </w:pPr>
      <w:rPr>
        <w:rFonts w:ascii="Times New Roman" w:hAnsi="Times New Roman" w:hint="default"/>
      </w:rPr>
    </w:lvl>
    <w:lvl w:ilvl="8" w:tplc="F4DC2A22"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8A56A7"/>
    <w:rsid w:val="0004701C"/>
    <w:rsid w:val="005179DE"/>
    <w:rsid w:val="00714108"/>
    <w:rsid w:val="008A56A7"/>
    <w:rsid w:val="008B2049"/>
    <w:rsid w:val="00D17F8A"/>
    <w:rsid w:val="00E53D4A"/>
    <w:rsid w:val="00F34244"/>
  </w:rsids>
  <m:mathPr>
    <m:mathFont m:val="Abadi MT Condensed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04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76437791">
      <w:bodyDiv w:val="1"/>
      <w:marLeft w:val="0"/>
      <w:marRight w:val="0"/>
      <w:marTop w:val="0"/>
      <w:marBottom w:val="0"/>
      <w:divBdr>
        <w:top w:val="none" w:sz="0" w:space="0" w:color="auto"/>
        <w:left w:val="none" w:sz="0" w:space="0" w:color="auto"/>
        <w:bottom w:val="none" w:sz="0" w:space="0" w:color="auto"/>
        <w:right w:val="none" w:sz="0" w:space="0" w:color="auto"/>
      </w:divBdr>
      <w:divsChild>
        <w:div w:id="1988318128">
          <w:marLeft w:val="1166"/>
          <w:marRight w:val="0"/>
          <w:marTop w:val="115"/>
          <w:marBottom w:val="0"/>
          <w:divBdr>
            <w:top w:val="none" w:sz="0" w:space="0" w:color="auto"/>
            <w:left w:val="none" w:sz="0" w:space="0" w:color="auto"/>
            <w:bottom w:val="none" w:sz="0" w:space="0" w:color="auto"/>
            <w:right w:val="none" w:sz="0" w:space="0" w:color="auto"/>
          </w:divBdr>
        </w:div>
        <w:div w:id="1123695894">
          <w:marLeft w:val="1166"/>
          <w:marRight w:val="0"/>
          <w:marTop w:val="115"/>
          <w:marBottom w:val="0"/>
          <w:divBdr>
            <w:top w:val="none" w:sz="0" w:space="0" w:color="auto"/>
            <w:left w:val="none" w:sz="0" w:space="0" w:color="auto"/>
            <w:bottom w:val="none" w:sz="0" w:space="0" w:color="auto"/>
            <w:right w:val="none" w:sz="0" w:space="0" w:color="auto"/>
          </w:divBdr>
        </w:div>
      </w:divsChild>
    </w:div>
    <w:div w:id="2142261581">
      <w:bodyDiv w:val="1"/>
      <w:marLeft w:val="0"/>
      <w:marRight w:val="0"/>
      <w:marTop w:val="0"/>
      <w:marBottom w:val="0"/>
      <w:divBdr>
        <w:top w:val="none" w:sz="0" w:space="0" w:color="auto"/>
        <w:left w:val="none" w:sz="0" w:space="0" w:color="auto"/>
        <w:bottom w:val="none" w:sz="0" w:space="0" w:color="auto"/>
        <w:right w:val="none" w:sz="0" w:space="0" w:color="auto"/>
      </w:divBdr>
      <w:divsChild>
        <w:div w:id="5787196">
          <w:marLeft w:val="1166"/>
          <w:marRight w:val="0"/>
          <w:marTop w:val="115"/>
          <w:marBottom w:val="0"/>
          <w:divBdr>
            <w:top w:val="none" w:sz="0" w:space="0" w:color="auto"/>
            <w:left w:val="none" w:sz="0" w:space="0" w:color="auto"/>
            <w:bottom w:val="none" w:sz="0" w:space="0" w:color="auto"/>
            <w:right w:val="none" w:sz="0" w:space="0" w:color="auto"/>
          </w:divBdr>
        </w:div>
        <w:div w:id="620654226">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1146</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383</dc:creator>
  <cp:keywords/>
  <dc:description/>
  <cp:lastModifiedBy>Jessica Mandell</cp:lastModifiedBy>
  <cp:revision>3</cp:revision>
  <dcterms:created xsi:type="dcterms:W3CDTF">2016-10-04T17:36:00Z</dcterms:created>
  <dcterms:modified xsi:type="dcterms:W3CDTF">2016-10-04T17:36:00Z</dcterms:modified>
</cp:coreProperties>
</file>